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17B9" w14:textId="77777777" w:rsidR="00BE51EB" w:rsidRDefault="00BE51EB" w:rsidP="00BE51EB">
      <w:pPr>
        <w:rPr>
          <w:rtl/>
        </w:rPr>
      </w:pPr>
    </w:p>
    <w:p w14:paraId="7F0BEC9E" w14:textId="77777777" w:rsidR="00BE51EB" w:rsidRDefault="00BE51EB" w:rsidP="00BE51EB">
      <w:pPr>
        <w:rPr>
          <w:rtl/>
        </w:rPr>
      </w:pPr>
      <w:r>
        <w:rPr>
          <w:rFonts w:cs="Arial"/>
          <w:rtl/>
        </w:rPr>
        <w:t>الخطبة الأولى</w:t>
      </w:r>
    </w:p>
    <w:p w14:paraId="7DAEE85F" w14:textId="02E8E408" w:rsidR="00BE51EB" w:rsidRDefault="00BE51EB" w:rsidP="00BE51EB">
      <w:pPr>
        <w:rPr>
          <w:rtl/>
        </w:rPr>
      </w:pPr>
      <w:r>
        <w:rPr>
          <w:rFonts w:cs="Arial"/>
          <w:rtl/>
        </w:rPr>
        <w:t>إن الحمد لله،</w:t>
      </w:r>
      <w:r>
        <w:rPr>
          <w:rFonts w:cs="Arial" w:hint="cs"/>
          <w:rtl/>
        </w:rPr>
        <w:t xml:space="preserve"> </w:t>
      </w:r>
      <w:r>
        <w:rPr>
          <w:rFonts w:cs="Arial"/>
          <w:rtl/>
        </w:rPr>
        <w:t>نحمده ونستعينه ونستغفره، ونعوذ به من شرور أنفسنا، ومن سيئاتِ أعمالِ</w:t>
      </w:r>
      <w:r>
        <w:rPr>
          <w:rFonts w:cs="Arial" w:hint="cs"/>
          <w:rtl/>
        </w:rPr>
        <w:t>نا،</w:t>
      </w:r>
      <w:r>
        <w:rPr>
          <w:rFonts w:hint="cs"/>
          <w:rtl/>
        </w:rPr>
        <w:t xml:space="preserve"> </w:t>
      </w:r>
      <w:r>
        <w:rPr>
          <w:rFonts w:cs="Arial"/>
          <w:rtl/>
        </w:rPr>
        <w:t>من يهده الله، فلا مضل له، ومن يضلل، فلا هادي له، وأشهد أن لا إله إلا الله، وأشهد أن محمدا عبده ورسوله،</w:t>
      </w:r>
      <w:r>
        <w:rPr>
          <w:rFonts w:hint="cs"/>
          <w:rtl/>
        </w:rPr>
        <w:t xml:space="preserve"> </w:t>
      </w:r>
      <w:r>
        <w:rPr>
          <w:rFonts w:cs="Arial"/>
          <w:rtl/>
        </w:rPr>
        <w:t>{يا أيها الذين آمنوا اتقوا الله حق تقاته ولا تموتن إلا وأنتم مسلمون}</w:t>
      </w:r>
    </w:p>
    <w:p w14:paraId="3A157F18" w14:textId="77777777" w:rsidR="00BE51EB" w:rsidRDefault="00BE51EB" w:rsidP="00BE51EB">
      <w:pPr>
        <w:rPr>
          <w:rtl/>
        </w:rPr>
      </w:pPr>
      <w:r>
        <w:rPr>
          <w:rFonts w:cs="Arial"/>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 1] [آل عمران: 102</w:t>
      </w:r>
      <w:proofErr w:type="gramStart"/>
      <w:r>
        <w:rPr>
          <w:rFonts w:cs="Arial"/>
          <w:rtl/>
        </w:rPr>
        <w:t>] ،</w:t>
      </w:r>
      <w:proofErr w:type="gramEnd"/>
      <w:r>
        <w:rPr>
          <w:rFonts w:cs="Arial"/>
          <w:rtl/>
        </w:rPr>
        <w:t xml:space="preserve"> {يا أيها الذين آمنوا اتقوا الله وقولوا قولا سديدا (70) يصلح لكم أعمالكم ويغفر لكم ذنوبكم ومن يطع الله ورسوله فقد فاز فوزا عظيما}</w:t>
      </w:r>
    </w:p>
    <w:p w14:paraId="1C9CD5C3" w14:textId="2D007C49" w:rsidR="00BE51EB" w:rsidRDefault="00BE51EB" w:rsidP="00BE51EB">
      <w:pPr>
        <w:rPr>
          <w:rtl/>
        </w:rPr>
      </w:pPr>
      <w:r>
        <w:rPr>
          <w:rFonts w:cs="Arial"/>
          <w:rtl/>
        </w:rPr>
        <w:t>أما بعد:</w:t>
      </w:r>
      <w:r>
        <w:rPr>
          <w:rFonts w:cs="Arial" w:hint="cs"/>
          <w:rtl/>
        </w:rPr>
        <w:t xml:space="preserve"> </w:t>
      </w:r>
      <w:r>
        <w:rPr>
          <w:rFonts w:cs="Arial"/>
          <w:rtl/>
        </w:rPr>
        <w:t>فإنَّ خيرَ الحديثِ كتابُ اللهِ، وخيرَ الهديِ هديُ محمدٍ صلَّى اللهُ عليهِ وسلَّمَ، وشرَّ الأمورِ محدثاتُها، وكلَّ بدعةٍ ضلالة</w:t>
      </w:r>
    </w:p>
    <w:p w14:paraId="5D8C306D" w14:textId="06ACC282" w:rsidR="00BE51EB" w:rsidRDefault="00BE51EB" w:rsidP="00BE51EB">
      <w:pPr>
        <w:rPr>
          <w:rtl/>
        </w:rPr>
      </w:pPr>
      <w:r>
        <w:rPr>
          <w:rFonts w:cs="Arial"/>
          <w:rtl/>
        </w:rPr>
        <w:t xml:space="preserve">عباد الله اِخْتَارَ اَللَّهُ لِرَسُولِهِ وَنَبِيِّهِ صَلَّى اللَّهُ عَلَيْهِ وَسَلَّمَ زَوْجَاتٍ فَضّلِهِنَّ بِالْمَنَاقِبِ اَلْجَلِيَّةِ، وَالْأَخْلَاقِ اَلزَّكِيَّةِ، إِذْ عِشْنَ فِي بَيْتِ النُّبُوَّةِ، وَخَدَمْنَ النَّبِيَّ صَلَّى اللَّهُ عَلَيْهِ وَسَلَّمَ، وَنَقَلْنَ عَنْهُ أَقْوَالَهُ وَأَفْعَالَهُ وَأَحْوَالَهُ فِي خَاصَّةِ بَيْتِهِ وَأَهْلِهِ، وَهُوَ عِلْمٌ لَمْ يَصِلْ إِلَيْنَا إِلَّا عَنْ طَرِيقِهِنَّ، </w:t>
      </w:r>
    </w:p>
    <w:p w14:paraId="0BC06289" w14:textId="2CAE9B5E" w:rsidR="00BE51EB" w:rsidRDefault="00BE51EB" w:rsidP="00BE51EB">
      <w:pPr>
        <w:rPr>
          <w:rtl/>
        </w:rPr>
      </w:pPr>
      <w:r>
        <w:rPr>
          <w:rFonts w:cs="Arial"/>
          <w:rtl/>
        </w:rPr>
        <w:t>وَمَنَاقِبُهُنَّ كَثِيرَةٌ، وَفَضَائِلُهُنَّ عَدِيدَةٌ، وَمَا اخْتَارَهُنَّ اللَّهُ تَعَالَى لِبَيْتِ النُّبُوَّةِ إِلَّا لِفَضْلِهِنَّ، قَالَ تَعَالَى: (يَا أَيُّهَا النَّبِيُّ إِنَّا أَحْلَلْنَا لَكَ أَزْوَاجَكَ اللَّاتِي آتَيْتَ أُجُورَهُنَّ)، وَقَالَ سُبْحَانَهُ: (يَا أَيُّهَا النَّبِيُّ قُلْ لِأَزْوَاجِكَ)، وَنَادَاهُنَّ بِنِسَاءِ النَّبِيِّ فَقَالَ سُبْحَانَهُ: (يَا نِسَاءَ النَّبِيِّ)، وَهَذَا شَرَفٌ عَظِيمٌ لَهُنَّ حِينَ نَوَّهَ اللَّهُ تَعَالَى بِذِكْرِهِنَّ فِي كِتَابٍ يُتْلَى إِلَى آخِرِ الزَّمَانِ، وَنَسَبَهُنَّ فِيهِ لِخَاتَمِ الْأَنْبِيَاءِ وَالْمُرْسَلِينَ.</w:t>
      </w:r>
    </w:p>
    <w:p w14:paraId="46F550AD" w14:textId="418B2A15" w:rsidR="00BE51EB" w:rsidRDefault="00BE51EB" w:rsidP="00BE51EB">
      <w:pPr>
        <w:rPr>
          <w:rtl/>
        </w:rPr>
      </w:pPr>
      <w:r>
        <w:rPr>
          <w:rFonts w:cs="Arial"/>
          <w:rtl/>
        </w:rPr>
        <w:t>وَلَمَّا خَيَّرَهُنَّ النَّبِيُّ صَلَّى اللَّهُ عَلَيْهِ وَسَلَّمَ بَيْنَ الْعَيْشِ مَعَهُ عَلَى الْقِلَّةِ وَالْحِرْمَانِ، وَبَيْنَ مَتَاعِ الدُّنْيَا، اخْتَرْنَ اللَّهَ وَرَسُولَهُ؛ كَمَا فِي حَدِيثِ عَائِشَةَ رَضِيَ اللَّهُ عَنْهَا قَالَتْ: "لَمَّا أُمِرَ رَسُولُ اللَّهِ صَلَّى اللَّهُ عَلَيْهِ وَسَلَّمَ بِتَخْيِيرِ أَزْوَاجِهِ بَدَأَ بِي، فَقَالَ: إِنِّي ذَاكِرٌ لَكِ أَمْرًا فَلَا عَلَيْكِ أَنْ لَا تَعْجَلِي حَتَّى تَسْتَأْمِرِي أَبَوَيْكِ، ثُمَّ قَالَ: إِنَّ اللَّهَ عَزَّ وَجَلَّ قَالَ: (يَا أَيُّهَا النَّبِيُّ قُلْ لِأَزْوَاجِكَ إِنْ كُنْتُنَّ تُرِدْنَ الْحَيَاةَ الدُّنْيَا وَزِينَتَهَا فَتَعَالَيْنَ أُمَتِّعْكُنَّ وَأُسَرِّحْكُنَّ سَرَاحًا جَمِيلًا * وَإِنْ كُنْتُنَّ تُرِدْنَ اللَّهَ وَرَسُولَهُ وَالدَّارَ الْآخِرَةَ فَإِنَّ اللَّهَ أَعَدَّ لِلْمُحْسِنَاتِ مِنْكُنَّ أَجْرًا عَظِيمًا)، قَالَتْ: فَقُلْتُ: فِي أَيِّ هَذَا أَسْتَأْمِرُ أَبَوَيَّ؟ فَإِنِّي أُرِيدُ اللَّهَ وَرَسُولَهُ وَالدَّارَ الْآخِرَةَ، قَالَتْ: ثُمَّ فَعَلَ أَزْوَاجُ رَسُولِ اللَّهِ صَلَّى اللَّهُ عَلَيْهِ وَسَلَّمَ مِثْلَ مَا فَعَلْتُ"، وَقَدْ أَدْخَلْنَ السُّرُورَ عَلَى النَّبِيِّ صَلَّى اللَّهُ عَلَيْهِ وَسَلَّمَ بِاخْتِيَارِهِنَّ لَهُ دُونَ الدُّنْيَا وَمَتَاعِهَا، كَمَا قَالَتْ عَائِشَةُ رَضِيَ اللَّهُ عَنْهَا: "فَسُرَّ بِذَلِكَ النَّبِيُّ صَلَّى اللَّهُ عَلَيْهِ وَسَلَّمَ وَأَعْجَبَهُ".</w:t>
      </w:r>
    </w:p>
    <w:p w14:paraId="4C24E260" w14:textId="77777777" w:rsidR="00BE51EB" w:rsidRDefault="00BE51EB" w:rsidP="00BE51EB">
      <w:pPr>
        <w:rPr>
          <w:rtl/>
        </w:rPr>
      </w:pPr>
      <w:r>
        <w:rPr>
          <w:rFonts w:cs="Arial"/>
          <w:rtl/>
        </w:rPr>
        <w:t>وَاللَّهُ تَعَالَى فَضَّلَهُنَّ عَلَى عُمُومِ النِّسَاءِ، وَخَاطَبَهُنَّ بِهَذَا التَّفْضِيلِ فِي كِتَابٍ يُتْلَى إِلَى آخِرِ الزَّمَانِ؛ لِيَعْلَمَ بِهِ كُلُّ قَارِئٍ لِلْقُرْآنِ، فَقَالَ سُبْحَانَهُ: (يَا نِسَاءَ النَّبِيِّ لَسْتُنَّ كَأَحَدٍ مِنَ النِّسَاءِ إِنِ اتَّقَيْتُنَّ).</w:t>
      </w:r>
    </w:p>
    <w:p w14:paraId="21799402" w14:textId="730A2654" w:rsidR="00BE51EB" w:rsidRDefault="00BE51EB" w:rsidP="00BE51EB">
      <w:pPr>
        <w:rPr>
          <w:rtl/>
        </w:rPr>
      </w:pPr>
      <w:r>
        <w:rPr>
          <w:rFonts w:cs="Arial"/>
          <w:rtl/>
        </w:rPr>
        <w:t>وَكَانَ الْوَحْيُ يَتَنَزَّلُ فِي بُيُوتِهِنَّ؛ فَمِنْ حُجَرِهِنَّ نَبَعَتْ كَثِيرٌ مِنْ آيَاتِ الْقُرْآنِ الَّتِي نَتْلُوهَا بَعْدَ قُرُونٍ مُتَتَابِعَةٍ مِنْ نُزُولِهَا، قَالَ سُبْحَانَهُ: (وَاذْكُرْنَ مَا يُتْلَى فِي بُيُوتِكُنَّ مِنْ آيَاتِ اللَّهِ وَالْحِكْمَةِ إِنَّ اللَّهَ كَانَ لَطِيفًا خَبِيرًا).</w:t>
      </w:r>
    </w:p>
    <w:p w14:paraId="54CBA1F3" w14:textId="676D53DB" w:rsidR="00BE51EB" w:rsidRDefault="00BE51EB" w:rsidP="00BE51EB">
      <w:pPr>
        <w:rPr>
          <w:rtl/>
        </w:rPr>
      </w:pPr>
      <w:r>
        <w:rPr>
          <w:rFonts w:cs="Arial"/>
          <w:rtl/>
        </w:rPr>
        <w:t xml:space="preserve">وَهُنَّ مِنْ آلِ بَيْتِ النَّبِيِّ صَلَّى اللَّهُ عَلَيْهِ وَسَلَّمَ الَّذِينَ نَوَّهَ اللَّه تَعَالَى بِهِمْ فِي قَوْلِهِ تَعَالَى: (إِنَّمَا يُرِيدُ اللَّهُ لِيُذْهِبَ عَنْكُمُ الرِّجْسَ أَهْلَ الْبَيْتِ وَيُطَهِّرَكُمْ تَطْهِيرًا)، </w:t>
      </w:r>
    </w:p>
    <w:p w14:paraId="53F01787" w14:textId="6836F5C3" w:rsidR="00BE51EB" w:rsidRDefault="00BE51EB" w:rsidP="00BE51EB">
      <w:pPr>
        <w:rPr>
          <w:rtl/>
        </w:rPr>
      </w:pPr>
      <w:r>
        <w:rPr>
          <w:rFonts w:cs="Arial"/>
          <w:rtl/>
        </w:rPr>
        <w:t>وَعَنْ أَبِي حُمَيْدٍ السَّاعِدِيِّ رَضِيَ اللَّهُ عَنْهُ أَنَّهُمْ قَالُوا: "يَا رَسُولَ اللَّهِ، كَيْفَ نُصَلِّي عَلَيْكَ؟ قَالَ: قُولُوا: اللَّهُمَّ صَلِّ عَلَى مُحَمَّدٍ وَعَلَى أَزْوَاجِهِ وَذُرِّيَّتِهِ كَمَا صَلَّيْتَ عَلَى آلِ إِبْرَاهِيمَ، وَبَارِكْ عَلَى مُحَمَّدٍ وَعَلَى أَزْوَاجِهِ وَذُرِّيَّتِهِ كَمَا بَارَكْتَ عَلَى آلِ إِبْرَاهِيمَ، إِنَّكَ حَمِيدٌ مَجِيدٌ".</w:t>
      </w:r>
    </w:p>
    <w:p w14:paraId="3CC379D9" w14:textId="77777777" w:rsidR="00BE51EB" w:rsidRDefault="00BE51EB" w:rsidP="00BE51EB">
      <w:pPr>
        <w:rPr>
          <w:rtl/>
        </w:rPr>
      </w:pPr>
      <w:r>
        <w:rPr>
          <w:rFonts w:cs="Arial"/>
          <w:rtl/>
        </w:rPr>
        <w:t xml:space="preserve">فاللهم ارض عنهن  </w:t>
      </w:r>
    </w:p>
    <w:p w14:paraId="32265193" w14:textId="1F7F27B0" w:rsidR="00BE51EB" w:rsidRDefault="00BE51EB" w:rsidP="00BE51EB">
      <w:pPr>
        <w:rPr>
          <w:rtl/>
        </w:rPr>
      </w:pPr>
      <w:r>
        <w:rPr>
          <w:rFonts w:cs="Arial"/>
          <w:rtl/>
        </w:rPr>
        <w:t xml:space="preserve"> أَقُولُ ما </w:t>
      </w:r>
      <w:proofErr w:type="gramStart"/>
      <w:r>
        <w:rPr>
          <w:rFonts w:cs="Arial"/>
          <w:rtl/>
        </w:rPr>
        <w:t>تسمعون .</w:t>
      </w:r>
      <w:proofErr w:type="gramEnd"/>
      <w:r>
        <w:rPr>
          <w:rFonts w:cs="Arial"/>
          <w:rtl/>
        </w:rPr>
        <w:t>.</w:t>
      </w:r>
    </w:p>
    <w:p w14:paraId="6C22495A" w14:textId="77777777" w:rsidR="00BE51EB" w:rsidRDefault="00BE51EB" w:rsidP="00BE51EB">
      <w:pPr>
        <w:rPr>
          <w:rtl/>
        </w:rPr>
      </w:pPr>
    </w:p>
    <w:p w14:paraId="031442C8" w14:textId="77777777" w:rsidR="00BE51EB" w:rsidRDefault="00BE51EB" w:rsidP="00BE51EB">
      <w:pPr>
        <w:rPr>
          <w:rtl/>
        </w:rPr>
      </w:pPr>
    </w:p>
    <w:p w14:paraId="6CB67848" w14:textId="111166E3" w:rsidR="00BE51EB" w:rsidRDefault="00BE51EB" w:rsidP="00BE51EB">
      <w:pPr>
        <w:rPr>
          <w:rtl/>
        </w:rPr>
      </w:pPr>
      <w:r>
        <w:rPr>
          <w:rFonts w:cs="Arial"/>
          <w:rtl/>
        </w:rPr>
        <w:lastRenderedPageBreak/>
        <w:t>الخطبة الثانية</w:t>
      </w:r>
    </w:p>
    <w:p w14:paraId="2F315ACB" w14:textId="2B204C07" w:rsidR="00BE51EB" w:rsidRDefault="00BE51EB" w:rsidP="00BE51EB">
      <w:pPr>
        <w:rPr>
          <w:rtl/>
        </w:rPr>
      </w:pPr>
      <w:r>
        <w:rPr>
          <w:rFonts w:cs="Arial"/>
          <w:rtl/>
        </w:rPr>
        <w:t>الحمد</w:t>
      </w:r>
      <w:r>
        <w:rPr>
          <w:rFonts w:cs="Arial" w:hint="cs"/>
          <w:rtl/>
        </w:rPr>
        <w:t xml:space="preserve"> </w:t>
      </w:r>
      <w:r>
        <w:rPr>
          <w:rFonts w:cs="Arial"/>
          <w:rtl/>
        </w:rPr>
        <w:t xml:space="preserve">لله رب العالمين  </w:t>
      </w:r>
    </w:p>
    <w:p w14:paraId="061AABE5" w14:textId="63A4CABC" w:rsidR="00BE51EB" w:rsidRDefault="00BE51EB" w:rsidP="00BE51EB">
      <w:pPr>
        <w:rPr>
          <w:rtl/>
        </w:rPr>
      </w:pPr>
      <w:r>
        <w:rPr>
          <w:rFonts w:cs="Arial"/>
          <w:rtl/>
        </w:rPr>
        <w:t>وأشهد ان لا إله إلا الله ولي المتقين وأشهد ان محمدا عبده ورسوله الهادي الأمين</w:t>
      </w:r>
      <w:r>
        <w:rPr>
          <w:rFonts w:cs="Arial" w:hint="cs"/>
          <w:rtl/>
        </w:rPr>
        <w:t>.</w:t>
      </w:r>
    </w:p>
    <w:p w14:paraId="484136B3" w14:textId="6F2336AA" w:rsidR="00BE51EB" w:rsidRDefault="00BE51EB" w:rsidP="00BE51EB">
      <w:pPr>
        <w:rPr>
          <w:rtl/>
        </w:rPr>
      </w:pPr>
      <w:r>
        <w:rPr>
          <w:rFonts w:cs="Arial"/>
          <w:rtl/>
        </w:rPr>
        <w:t>عباد الله نحن في شه</w:t>
      </w:r>
      <w:r>
        <w:rPr>
          <w:rFonts w:cs="Arial" w:hint="cs"/>
          <w:rtl/>
        </w:rPr>
        <w:t>ر</w:t>
      </w:r>
      <w:r>
        <w:rPr>
          <w:rFonts w:cs="Arial"/>
          <w:rtl/>
        </w:rPr>
        <w:t xml:space="preserve"> شعبان   ولما كان شعبان كالمقدمة لرمضان شُرع فيه ما يشرع في رمضان من الصيام وقراءة القرآن؛ ليحصل التأهب لتلقي </w:t>
      </w:r>
      <w:r>
        <w:rPr>
          <w:rFonts w:cs="Arial" w:hint="cs"/>
          <w:rtl/>
        </w:rPr>
        <w:t>رمضان،</w:t>
      </w:r>
      <w:r>
        <w:rPr>
          <w:rFonts w:cs="Arial"/>
          <w:rtl/>
        </w:rPr>
        <w:t xml:space="preserve"> وترتاض النفوس بذلك على طاعة الرحمن", ويكون ذلك كالنوافل للفريضة،</w:t>
      </w:r>
    </w:p>
    <w:p w14:paraId="05C0DD5E" w14:textId="47C06E49" w:rsidR="00BE51EB" w:rsidRDefault="00BE51EB" w:rsidP="00BE51EB">
      <w:pPr>
        <w:rPr>
          <w:rtl/>
        </w:rPr>
      </w:pPr>
      <w:r>
        <w:rPr>
          <w:rFonts w:cs="Arial"/>
          <w:rtl/>
        </w:rPr>
        <w:t>فاللهم بلغنا رمضان ‏ويرزقنا فيه العمل الصالح المقبول</w:t>
      </w:r>
    </w:p>
    <w:p w14:paraId="52F91971" w14:textId="77777777" w:rsidR="00BE51EB" w:rsidRDefault="00BE51EB" w:rsidP="00BE51EB">
      <w:pPr>
        <w:rPr>
          <w:rtl/>
        </w:rPr>
      </w:pPr>
      <w:r>
        <w:rPr>
          <w:rFonts w:cs="Arial"/>
          <w:rtl/>
        </w:rPr>
        <w:t>اللهم اعز الاسلام والمسلمين</w:t>
      </w:r>
    </w:p>
    <w:p w14:paraId="3951EA07" w14:textId="77777777" w:rsidR="00BE51EB" w:rsidRDefault="00BE51EB" w:rsidP="00BE51EB">
      <w:pPr>
        <w:rPr>
          <w:rtl/>
        </w:rPr>
      </w:pPr>
      <w:r>
        <w:rPr>
          <w:rFonts w:cs="Arial"/>
          <w:rtl/>
        </w:rPr>
        <w:t>‏وأذل الشرك والمشركين ودمر أعداء الدين وانصر عبادك الموحدين</w:t>
      </w:r>
    </w:p>
    <w:p w14:paraId="11981B2E" w14:textId="3C53B711" w:rsidR="00BE51EB" w:rsidRDefault="00BE51EB" w:rsidP="00BE51EB">
      <w:pPr>
        <w:rPr>
          <w:rtl/>
        </w:rPr>
      </w:pPr>
      <w:r>
        <w:rPr>
          <w:rFonts w:cs="Arial"/>
          <w:rtl/>
        </w:rPr>
        <w:t xml:space="preserve">‏اللهم احفظ علينا الأمن </w:t>
      </w:r>
    </w:p>
    <w:p w14:paraId="135771E8" w14:textId="77777777" w:rsidR="00BE51EB" w:rsidRDefault="00BE51EB" w:rsidP="00BE51EB">
      <w:pPr>
        <w:rPr>
          <w:rtl/>
        </w:rPr>
      </w:pPr>
      <w:r>
        <w:rPr>
          <w:rFonts w:cs="Arial"/>
          <w:rtl/>
        </w:rPr>
        <w:t>اللهم ادفع عنا الغلاء والوباء</w:t>
      </w:r>
    </w:p>
    <w:p w14:paraId="1CB97B9E" w14:textId="77777777" w:rsidR="00BE51EB" w:rsidRDefault="00BE51EB" w:rsidP="00BE51EB">
      <w:pPr>
        <w:rPr>
          <w:rtl/>
        </w:rPr>
      </w:pPr>
      <w:r>
        <w:rPr>
          <w:rFonts w:cs="Arial"/>
          <w:rtl/>
        </w:rPr>
        <w:t xml:space="preserve">والربا والزنا والزلازل والمحن </w:t>
      </w:r>
    </w:p>
    <w:p w14:paraId="23B08C89" w14:textId="3D80BE0F" w:rsidR="00BE51EB" w:rsidRDefault="00BE51EB" w:rsidP="00BE51EB">
      <w:pPr>
        <w:rPr>
          <w:rtl/>
        </w:rPr>
      </w:pPr>
      <w:r>
        <w:rPr>
          <w:rFonts w:cs="Arial"/>
          <w:rtl/>
        </w:rPr>
        <w:t>ما ظهر منها وما بطن عن بلادنا وسائر بلاد المسلمين</w:t>
      </w:r>
    </w:p>
    <w:p w14:paraId="38CD1C10" w14:textId="0F0829A2" w:rsidR="00BE51EB" w:rsidRDefault="00BE51EB" w:rsidP="00BE51EB">
      <w:pPr>
        <w:rPr>
          <w:rtl/>
        </w:rPr>
      </w:pPr>
      <w:r>
        <w:rPr>
          <w:rFonts w:cs="Arial"/>
          <w:rtl/>
        </w:rPr>
        <w:t xml:space="preserve">اللهم وفق إمامنا خادم الحرمين وولي عهده لما تحب وترضى وارزقهم البطانة الصالحة الناصحة </w:t>
      </w:r>
      <w:proofErr w:type="spellStart"/>
      <w:r>
        <w:rPr>
          <w:rFonts w:cs="Arial"/>
          <w:rtl/>
        </w:rPr>
        <w:t>يارب</w:t>
      </w:r>
      <w:proofErr w:type="spellEnd"/>
      <w:r>
        <w:rPr>
          <w:rFonts w:cs="Arial"/>
          <w:rtl/>
        </w:rPr>
        <w:t xml:space="preserve"> العالمين </w:t>
      </w:r>
    </w:p>
    <w:p w14:paraId="1EB50C59" w14:textId="4731D9B5" w:rsidR="00BE51EB" w:rsidRDefault="00BE51EB" w:rsidP="00BE51EB">
      <w:pPr>
        <w:rPr>
          <w:rtl/>
        </w:rPr>
      </w:pPr>
      <w:r>
        <w:rPr>
          <w:rFonts w:cs="Arial"/>
          <w:rtl/>
        </w:rPr>
        <w:t xml:space="preserve">اللهم </w:t>
      </w:r>
      <w:proofErr w:type="gramStart"/>
      <w:r>
        <w:rPr>
          <w:rFonts w:cs="Arial"/>
          <w:rtl/>
        </w:rPr>
        <w:t>اصلح</w:t>
      </w:r>
      <w:proofErr w:type="gramEnd"/>
      <w:r>
        <w:rPr>
          <w:rFonts w:cs="Arial"/>
          <w:rtl/>
        </w:rPr>
        <w:t xml:space="preserve"> احوالنا واحوال المسلمين في كل مكان ‏وردنا وإياهم إلى دينك ردا جميلا </w:t>
      </w:r>
    </w:p>
    <w:p w14:paraId="22A786B4" w14:textId="77777777" w:rsidR="00BE51EB" w:rsidRDefault="00BE51EB" w:rsidP="00BE51EB">
      <w:pPr>
        <w:rPr>
          <w:rtl/>
        </w:rPr>
      </w:pPr>
      <w:r>
        <w:rPr>
          <w:rFonts w:cs="Arial"/>
          <w:rtl/>
        </w:rPr>
        <w:t xml:space="preserve">(ارفع </w:t>
      </w:r>
      <w:proofErr w:type="gramStart"/>
      <w:r>
        <w:rPr>
          <w:rFonts w:cs="Arial"/>
          <w:rtl/>
        </w:rPr>
        <w:t>يديك )</w:t>
      </w:r>
      <w:proofErr w:type="gramEnd"/>
    </w:p>
    <w:p w14:paraId="3C9DE567" w14:textId="5E79D4E3" w:rsidR="00BE51EB" w:rsidRDefault="00BE51EB" w:rsidP="00BE51EB">
      <w:pPr>
        <w:rPr>
          <w:rtl/>
        </w:rPr>
      </w:pPr>
      <w:r>
        <w:rPr>
          <w:rFonts w:cs="Arial"/>
          <w:rtl/>
        </w:rPr>
        <w:t>اللهم أغثنا، اللهم أغثنا، اللهم أغثنا </w:t>
      </w:r>
    </w:p>
    <w:p w14:paraId="107679A9" w14:textId="77777777" w:rsidR="00BE51EB" w:rsidRDefault="00BE51EB" w:rsidP="00BE51EB">
      <w:pPr>
        <w:rPr>
          <w:rtl/>
        </w:rPr>
      </w:pPr>
      <w:r>
        <w:rPr>
          <w:rFonts w:cs="Arial"/>
          <w:rtl/>
        </w:rPr>
        <w:t>‏اللهم اغفر للمسلمين والمسلمات والمؤمنين والمؤمنات الأحياء منهم والأموات</w:t>
      </w:r>
    </w:p>
    <w:p w14:paraId="5E2E4EF6" w14:textId="2C2608AF" w:rsidR="00826AE4" w:rsidRDefault="00BE51EB" w:rsidP="00BE51EB">
      <w:pPr>
        <w:rPr>
          <w:rFonts w:hint="cs"/>
        </w:rPr>
      </w:pPr>
      <w:r>
        <w:rPr>
          <w:rFonts w:cs="Arial"/>
          <w:rtl/>
        </w:rPr>
        <w:t>‏ربنا هب لنا من أزواجنا وذرياتنا قرة أعين واجعلنا للمتقين إماما ربنا آتنا في الدنيا حسنة وفي الآخرة حسنة وقنا عذاب النار وآخر دعواتنا الحمد لله رب العالمين</w:t>
      </w:r>
    </w:p>
    <w:sectPr w:rsidR="00826AE4" w:rsidSect="007A20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EB"/>
    <w:rsid w:val="007A20FE"/>
    <w:rsid w:val="00826AE4"/>
    <w:rsid w:val="00BE5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220B"/>
  <w15:chartTrackingRefBased/>
  <w15:docId w15:val="{0FDE0929-5432-4CDB-9875-FB324473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2023-03-03T19:14:00Z</dcterms:created>
  <dcterms:modified xsi:type="dcterms:W3CDTF">2023-03-03T19:18:00Z</dcterms:modified>
</cp:coreProperties>
</file>